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2A" w:rsidRDefault="00EF2C35">
      <w:pPr>
        <w:rPr>
          <w:b/>
          <w:sz w:val="36"/>
          <w:szCs w:val="36"/>
          <w:u w:val="single"/>
        </w:rPr>
      </w:pPr>
      <w:r>
        <w:t xml:space="preserve">                   </w:t>
      </w:r>
      <w:proofErr w:type="gramStart"/>
      <w:r>
        <w:rPr>
          <w:b/>
          <w:sz w:val="36"/>
          <w:szCs w:val="36"/>
          <w:u w:val="single"/>
        </w:rPr>
        <w:t>PŘÍSTROJE  NA</w:t>
      </w:r>
      <w:proofErr w:type="gramEnd"/>
      <w:r>
        <w:rPr>
          <w:b/>
          <w:sz w:val="36"/>
          <w:szCs w:val="36"/>
          <w:u w:val="single"/>
        </w:rPr>
        <w:t xml:space="preserve">  MĚŘENÍ  ATM:  TLAKU</w:t>
      </w:r>
    </w:p>
    <w:p w:rsidR="00EF2C35" w:rsidRDefault="00EF2C35">
      <w:pPr>
        <w:rPr>
          <w:b/>
          <w:sz w:val="24"/>
          <w:szCs w:val="24"/>
        </w:rPr>
      </w:pPr>
      <w:r w:rsidRPr="00EF2C35">
        <w:rPr>
          <w:b/>
          <w:i/>
          <w:color w:val="0070C0"/>
          <w:sz w:val="24"/>
          <w:szCs w:val="24"/>
          <w:u w:val="single"/>
        </w:rPr>
        <w:t>Rtuťový tlakoměr (barometr)</w:t>
      </w:r>
      <w:r w:rsidRPr="00EF2C35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byl sestrojen na základě </w:t>
      </w:r>
      <w:proofErr w:type="spellStart"/>
      <w:r>
        <w:rPr>
          <w:b/>
          <w:sz w:val="24"/>
          <w:szCs w:val="24"/>
        </w:rPr>
        <w:t>Torricelliho</w:t>
      </w:r>
      <w:proofErr w:type="spellEnd"/>
      <w:r>
        <w:rPr>
          <w:b/>
          <w:sz w:val="24"/>
          <w:szCs w:val="24"/>
        </w:rPr>
        <w:t xml:space="preserve"> pokusu.</w:t>
      </w:r>
    </w:p>
    <w:p w:rsidR="00EF2C35" w:rsidRDefault="00EF2C35">
      <w:pPr>
        <w:rPr>
          <w:b/>
          <w:sz w:val="24"/>
          <w:szCs w:val="24"/>
        </w:rPr>
      </w:pPr>
    </w:p>
    <w:p w:rsidR="00EF2C35" w:rsidRDefault="00EF2C3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F2C35">
        <w:rPr>
          <w:b/>
          <w:color w:val="FF0000"/>
          <w:sz w:val="24"/>
          <w:szCs w:val="24"/>
        </w:rPr>
        <w:t>Překresli obrázek!</w:t>
      </w:r>
    </w:p>
    <w:p w:rsidR="00EF2C35" w:rsidRDefault="00EF2C35">
      <w:pPr>
        <w:rPr>
          <w:b/>
          <w:color w:val="FF0000"/>
          <w:sz w:val="24"/>
          <w:szCs w:val="24"/>
        </w:rPr>
      </w:pPr>
    </w:p>
    <w:p w:rsidR="00EF2C35" w:rsidRDefault="00EF2C35">
      <w:pPr>
        <w:rPr>
          <w:b/>
          <w:sz w:val="24"/>
          <w:szCs w:val="24"/>
        </w:rPr>
      </w:pPr>
      <w:r w:rsidRPr="00EF2C35">
        <w:rPr>
          <w:b/>
          <w:i/>
          <w:color w:val="0070C0"/>
          <w:sz w:val="24"/>
          <w:szCs w:val="24"/>
          <w:u w:val="single"/>
        </w:rPr>
        <w:t>Aneroid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ke své činnosti nepotřebuje žádnou kapalinu. Jeho hl. součástí je krabička, ze které je vyčerpán vzduch. Na stěnu krabičky působí zvnějšku tlaková síla </w:t>
      </w:r>
      <w:proofErr w:type="spellStart"/>
      <w:r>
        <w:rPr>
          <w:b/>
          <w:sz w:val="24"/>
          <w:szCs w:val="24"/>
        </w:rPr>
        <w:t>atm</w:t>
      </w:r>
      <w:proofErr w:type="spellEnd"/>
      <w:r>
        <w:rPr>
          <w:b/>
          <w:sz w:val="24"/>
          <w:szCs w:val="24"/>
        </w:rPr>
        <w:t xml:space="preserve">. tlaku. Proti ní působí tlaková síla stlačené pružiny. Změny </w:t>
      </w:r>
      <w:proofErr w:type="spellStart"/>
      <w:r>
        <w:rPr>
          <w:b/>
          <w:sz w:val="24"/>
          <w:szCs w:val="24"/>
        </w:rPr>
        <w:t>atm</w:t>
      </w:r>
      <w:proofErr w:type="spellEnd"/>
      <w:r>
        <w:rPr>
          <w:b/>
          <w:sz w:val="24"/>
          <w:szCs w:val="24"/>
        </w:rPr>
        <w:t xml:space="preserve">. tlaku způsobují deformaci stěny, která se přenáší na ručku, která se pohybuje nad stupnicí. </w:t>
      </w:r>
    </w:p>
    <w:p w:rsidR="00EF2C35" w:rsidRPr="00EF2C35" w:rsidRDefault="00EF2C35">
      <w:pPr>
        <w:rPr>
          <w:b/>
          <w:sz w:val="24"/>
          <w:szCs w:val="24"/>
        </w:rPr>
      </w:pPr>
      <w:r w:rsidRPr="00EF2C35">
        <w:rPr>
          <w:b/>
          <w:i/>
          <w:color w:val="0070C0"/>
          <w:sz w:val="24"/>
          <w:szCs w:val="24"/>
          <w:u w:val="single"/>
        </w:rPr>
        <w:t>Barograf</w:t>
      </w:r>
      <w:r>
        <w:rPr>
          <w:b/>
          <w:sz w:val="24"/>
          <w:szCs w:val="24"/>
        </w:rPr>
        <w:t xml:space="preserve"> slouží k automatickému záznamu hodnot atmosférického tlaku během celého týdne.</w:t>
      </w:r>
      <w:bookmarkStart w:id="0" w:name="_GoBack"/>
      <w:bookmarkEnd w:id="0"/>
    </w:p>
    <w:p w:rsidR="00EF2C35" w:rsidRDefault="00EF2C35">
      <w:pPr>
        <w:rPr>
          <w:b/>
          <w:color w:val="FF0000"/>
          <w:sz w:val="24"/>
          <w:szCs w:val="24"/>
          <w:u w:val="single"/>
          <w:vertAlign w:val="subscript"/>
        </w:rPr>
      </w:pPr>
    </w:p>
    <w:p w:rsidR="00EF2C35" w:rsidRPr="00EF2C35" w:rsidRDefault="00EF2C35">
      <w:pPr>
        <w:rPr>
          <w:b/>
          <w:color w:val="FF0000"/>
          <w:sz w:val="24"/>
          <w:szCs w:val="24"/>
        </w:rPr>
      </w:pPr>
    </w:p>
    <w:sectPr w:rsidR="00EF2C35" w:rsidRPr="00EF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35"/>
    <w:rsid w:val="00EF2C35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2020-05-15T14:32:00Z</dcterms:created>
  <dcterms:modified xsi:type="dcterms:W3CDTF">2020-05-15T14:46:00Z</dcterms:modified>
</cp:coreProperties>
</file>