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966453">
      <w:pPr>
        <w:rPr>
          <w:b/>
          <w:i/>
          <w:sz w:val="32"/>
          <w:szCs w:val="32"/>
          <w:u w:val="single"/>
        </w:rPr>
      </w:pPr>
      <w: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VYUŽITÍ  HYDRAULICKÝCH</w:t>
      </w:r>
      <w:proofErr w:type="gramEnd"/>
      <w:r>
        <w:rPr>
          <w:b/>
          <w:i/>
          <w:sz w:val="32"/>
          <w:szCs w:val="32"/>
          <w:u w:val="single"/>
        </w:rPr>
        <w:t xml:space="preserve">  ZAŘÍZENÍ</w:t>
      </w:r>
    </w:p>
    <w:p w:rsidR="00966453" w:rsidRDefault="00966453" w:rsidP="0096645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Hydraulický lis</w:t>
      </w:r>
    </w:p>
    <w:p w:rsidR="00966453" w:rsidRDefault="00966453" w:rsidP="0096645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Hydraulický zvedák</w:t>
      </w:r>
    </w:p>
    <w:p w:rsidR="00966453" w:rsidRDefault="00966453" w:rsidP="00966453">
      <w:pPr>
        <w:rPr>
          <w:b/>
          <w:sz w:val="24"/>
          <w:szCs w:val="24"/>
          <w:u w:val="single"/>
        </w:rPr>
      </w:pPr>
    </w:p>
    <w:p w:rsidR="00966453" w:rsidRDefault="00966453" w:rsidP="00966453">
      <w:pPr>
        <w:rPr>
          <w:b/>
          <w:i/>
          <w:sz w:val="32"/>
          <w:szCs w:val="32"/>
          <w:u w:val="single"/>
        </w:rPr>
      </w:pPr>
      <w:r w:rsidRPr="0096645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Pr="00966453">
        <w:rPr>
          <w:b/>
          <w:sz w:val="32"/>
          <w:szCs w:val="32"/>
        </w:rPr>
        <w:t xml:space="preserve">  </w:t>
      </w:r>
      <w:proofErr w:type="gramStart"/>
      <w:r w:rsidRPr="00966453">
        <w:rPr>
          <w:b/>
          <w:i/>
          <w:sz w:val="32"/>
          <w:szCs w:val="32"/>
          <w:u w:val="single"/>
        </w:rPr>
        <w:t>ÚČINKY  GRAVITAČNÍ</w:t>
      </w:r>
      <w:proofErr w:type="gramEnd"/>
      <w:r w:rsidRPr="00966453">
        <w:rPr>
          <w:b/>
          <w:i/>
          <w:sz w:val="32"/>
          <w:szCs w:val="32"/>
          <w:u w:val="single"/>
        </w:rPr>
        <w:t xml:space="preserve">  SÍLY  ZEMĚ  NA KAPALINU</w:t>
      </w:r>
    </w:p>
    <w:p w:rsidR="00966453" w:rsidRDefault="00966453" w:rsidP="00966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důsledku působení gravitační síly Země působí kapalina v nádobě v klidu tlakovou silou kolmo na dno nádoby, stěny nádoby a na plochy ponořené v kapalině.</w:t>
      </w:r>
    </w:p>
    <w:p w:rsidR="00966453" w:rsidRDefault="00966453" w:rsidP="009664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Velikost tlakové síly, kterou působí kapalina na plochu pod hladinou:</w:t>
      </w:r>
    </w:p>
    <w:p w:rsidR="00966453" w:rsidRDefault="00966453" w:rsidP="009664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966453">
        <w:rPr>
          <w:b/>
          <w:sz w:val="32"/>
          <w:szCs w:val="32"/>
          <w:highlight w:val="green"/>
        </w:rPr>
        <w:t xml:space="preserve">F = </w:t>
      </w:r>
      <w:proofErr w:type="spellStart"/>
      <w:proofErr w:type="gramStart"/>
      <w:r w:rsidRPr="00966453">
        <w:rPr>
          <w:b/>
          <w:sz w:val="32"/>
          <w:szCs w:val="32"/>
          <w:highlight w:val="green"/>
        </w:rPr>
        <w:t>S.h.</w:t>
      </w:r>
      <w:proofErr w:type="gramEnd"/>
      <w:r w:rsidRPr="00966453">
        <w:rPr>
          <w:rFonts w:cstheme="minorHAnsi"/>
          <w:b/>
          <w:sz w:val="32"/>
          <w:szCs w:val="32"/>
          <w:highlight w:val="green"/>
        </w:rPr>
        <w:t>ρ</w:t>
      </w:r>
      <w:r w:rsidRPr="00966453">
        <w:rPr>
          <w:b/>
          <w:sz w:val="32"/>
          <w:szCs w:val="32"/>
          <w:highlight w:val="green"/>
        </w:rPr>
        <w:t>.g</w:t>
      </w:r>
      <w:proofErr w:type="spellEnd"/>
    </w:p>
    <w:p w:rsidR="00966453" w:rsidRDefault="00966453" w:rsidP="00966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F … síla (N)</w:t>
      </w:r>
    </w:p>
    <w:p w:rsidR="00966453" w:rsidRDefault="00966453" w:rsidP="00966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S … plocha (m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)</w:t>
      </w:r>
    </w:p>
    <w:p w:rsidR="00966453" w:rsidRDefault="00966453" w:rsidP="00966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h … hloubka (m)</w:t>
      </w:r>
    </w:p>
    <w:p w:rsidR="00966453" w:rsidRDefault="00966453" w:rsidP="00966453"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ρ</w:t>
      </w:r>
      <w:r>
        <w:rPr>
          <w:b/>
          <w:sz w:val="32"/>
          <w:szCs w:val="32"/>
        </w:rPr>
        <w:t xml:space="preserve"> … hustota (kg/m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>)</w:t>
      </w:r>
    </w:p>
    <w:p w:rsidR="00966453" w:rsidRPr="00966453" w:rsidRDefault="00966453" w:rsidP="00966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g … činitel (10 N/kg)</w:t>
      </w:r>
      <w:bookmarkStart w:id="0" w:name="_GoBack"/>
      <w:bookmarkEnd w:id="0"/>
    </w:p>
    <w:sectPr w:rsidR="00966453" w:rsidRPr="0096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859"/>
    <w:multiLevelType w:val="hybridMultilevel"/>
    <w:tmpl w:val="15665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3"/>
    <w:rsid w:val="005C357C"/>
    <w:rsid w:val="009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2021-03-07T17:45:00Z</dcterms:created>
  <dcterms:modified xsi:type="dcterms:W3CDTF">2021-03-07T18:00:00Z</dcterms:modified>
</cp:coreProperties>
</file>