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5B" w:rsidRDefault="00D2115F">
      <w:pPr>
        <w:rPr>
          <w:b/>
          <w:i/>
          <w:sz w:val="40"/>
          <w:szCs w:val="40"/>
          <w:u w:val="single"/>
        </w:rPr>
      </w:pPr>
      <w:r>
        <w:t xml:space="preserve">     </w:t>
      </w:r>
      <w:proofErr w:type="gramStart"/>
      <w:r>
        <w:rPr>
          <w:b/>
          <w:i/>
          <w:sz w:val="40"/>
          <w:szCs w:val="40"/>
          <w:u w:val="single"/>
        </w:rPr>
        <w:t>SPOJENÉ  NÁDOBY</w:t>
      </w:r>
      <w:proofErr w:type="gramEnd"/>
    </w:p>
    <w:p w:rsidR="00D2115F" w:rsidRDefault="00D2115F">
      <w:pPr>
        <w:rPr>
          <w:b/>
          <w:sz w:val="32"/>
          <w:szCs w:val="32"/>
        </w:rPr>
      </w:pPr>
      <w:r>
        <w:rPr>
          <w:b/>
          <w:sz w:val="32"/>
          <w:szCs w:val="32"/>
        </w:rPr>
        <w:t>Ve spojených nádobách jsou hladiny kapaliny ve všech částech ve vodorovné poloze, i když je nakloníme.</w:t>
      </w:r>
    </w:p>
    <w:p w:rsidR="00D2115F" w:rsidRDefault="00D2115F">
      <w:pPr>
        <w:rPr>
          <w:b/>
          <w:sz w:val="32"/>
          <w:szCs w:val="32"/>
        </w:rPr>
      </w:pPr>
    </w:p>
    <w:p w:rsidR="00D2115F" w:rsidRPr="00D2115F" w:rsidRDefault="00D2115F">
      <w:pPr>
        <w:rPr>
          <w:i/>
          <w:sz w:val="32"/>
          <w:szCs w:val="32"/>
        </w:rPr>
      </w:pPr>
      <w:r w:rsidRPr="00D2115F">
        <w:rPr>
          <w:i/>
          <w:sz w:val="32"/>
          <w:szCs w:val="32"/>
        </w:rPr>
        <w:t>Překresli obr. 2.21 a), b)</w:t>
      </w:r>
      <w:r w:rsidR="00407650">
        <w:rPr>
          <w:i/>
          <w:sz w:val="32"/>
          <w:szCs w:val="32"/>
        </w:rPr>
        <w:t xml:space="preserve"> na str. 144</w:t>
      </w:r>
    </w:p>
    <w:p w:rsidR="00D2115F" w:rsidRDefault="00D2115F">
      <w:pPr>
        <w:rPr>
          <w:b/>
          <w:sz w:val="32"/>
          <w:szCs w:val="32"/>
        </w:rPr>
      </w:pPr>
    </w:p>
    <w:p w:rsidR="00D2115F" w:rsidRDefault="00D2115F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Spojené nádoby se využívají v různých zařízeních a v domácnosti.</w:t>
      </w:r>
    </w:p>
    <w:p w:rsidR="00D2115F" w:rsidRDefault="00D2115F">
      <w:pPr>
        <w:rPr>
          <w:b/>
          <w:sz w:val="32"/>
          <w:szCs w:val="32"/>
        </w:rPr>
      </w:pPr>
    </w:p>
    <w:p w:rsidR="00D2115F" w:rsidRDefault="00D2115F">
      <w:pPr>
        <w:rPr>
          <w:b/>
          <w:sz w:val="32"/>
          <w:szCs w:val="32"/>
        </w:rPr>
      </w:pPr>
    </w:p>
    <w:p w:rsidR="00D2115F" w:rsidRDefault="00D2115F">
      <w:pPr>
        <w:rPr>
          <w:i/>
          <w:sz w:val="32"/>
          <w:szCs w:val="32"/>
        </w:rPr>
      </w:pPr>
      <w:r>
        <w:rPr>
          <w:i/>
          <w:sz w:val="32"/>
          <w:szCs w:val="32"/>
        </w:rPr>
        <w:t>Překresli obr. 2.22 a) + 2.23</w:t>
      </w:r>
      <w:r w:rsidR="00F1150F">
        <w:rPr>
          <w:i/>
          <w:sz w:val="32"/>
          <w:szCs w:val="32"/>
        </w:rPr>
        <w:t xml:space="preserve"> na str. 145 + 2.26 na str. 149</w:t>
      </w:r>
      <w:bookmarkStart w:id="0" w:name="_GoBack"/>
      <w:bookmarkEnd w:id="0"/>
    </w:p>
    <w:p w:rsidR="00D2115F" w:rsidRDefault="00D2115F">
      <w:pPr>
        <w:rPr>
          <w:i/>
          <w:sz w:val="32"/>
          <w:szCs w:val="32"/>
        </w:rPr>
      </w:pPr>
    </w:p>
    <w:p w:rsidR="00D2115F" w:rsidRDefault="00D211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Nalijeme-li do </w:t>
      </w:r>
      <w:r w:rsidR="00407650">
        <w:rPr>
          <w:b/>
          <w:sz w:val="32"/>
          <w:szCs w:val="32"/>
        </w:rPr>
        <w:t xml:space="preserve">spojených nádob tvaru U vodu a pak do jednoho ramena petrolej tak, aby se nepromísil s vodou, hladiny v obou ramenech </w:t>
      </w:r>
      <w:r w:rsidR="00407650">
        <w:rPr>
          <w:b/>
          <w:sz w:val="32"/>
          <w:szCs w:val="32"/>
          <w:u w:val="single"/>
        </w:rPr>
        <w:t xml:space="preserve">nebudou </w:t>
      </w:r>
      <w:r w:rsidR="00407650">
        <w:rPr>
          <w:b/>
          <w:sz w:val="32"/>
          <w:szCs w:val="32"/>
        </w:rPr>
        <w:t xml:space="preserve">ve stejné výšce. Rozhraní, kde se obě kapaliny stýkají, se nazývá </w:t>
      </w:r>
      <w:r w:rsidR="00407650">
        <w:rPr>
          <w:b/>
          <w:i/>
          <w:sz w:val="32"/>
          <w:szCs w:val="32"/>
          <w:u w:val="single"/>
        </w:rPr>
        <w:t>společná hladina</w:t>
      </w:r>
      <w:r w:rsidR="00407650">
        <w:rPr>
          <w:b/>
          <w:sz w:val="32"/>
          <w:szCs w:val="32"/>
        </w:rPr>
        <w:t>. Hydrostatické tlaky ve společné hladině musí být stejné, jinak by se hladina posouvala.</w:t>
      </w:r>
    </w:p>
    <w:p w:rsidR="00407650" w:rsidRDefault="00407650">
      <w:pPr>
        <w:rPr>
          <w:b/>
          <w:sz w:val="32"/>
          <w:szCs w:val="32"/>
        </w:rPr>
      </w:pPr>
    </w:p>
    <w:p w:rsidR="00407650" w:rsidRPr="00407650" w:rsidRDefault="00407650">
      <w:pPr>
        <w:rPr>
          <w:i/>
          <w:sz w:val="32"/>
          <w:szCs w:val="32"/>
        </w:rPr>
      </w:pPr>
      <w:r>
        <w:rPr>
          <w:i/>
          <w:sz w:val="32"/>
          <w:szCs w:val="32"/>
        </w:rPr>
        <w:t>Překresli obr. 2.24 na str. 146</w:t>
      </w:r>
    </w:p>
    <w:sectPr w:rsidR="00407650" w:rsidRPr="0040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5F"/>
    <w:rsid w:val="0008425B"/>
    <w:rsid w:val="00407650"/>
    <w:rsid w:val="00D2115F"/>
    <w:rsid w:val="00F1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2020-03-20T08:04:00Z</dcterms:created>
  <dcterms:modified xsi:type="dcterms:W3CDTF">2020-03-20T08:27:00Z</dcterms:modified>
</cp:coreProperties>
</file>