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03" w:rsidRDefault="00EA579C">
      <w:pPr>
        <w:rPr>
          <w:b/>
          <w:sz w:val="36"/>
          <w:szCs w:val="36"/>
          <w:u w:val="single"/>
        </w:rPr>
      </w:pPr>
      <w:r>
        <w:t xml:space="preserve">                                                </w:t>
      </w:r>
      <w:proofErr w:type="gramStart"/>
      <w:r>
        <w:rPr>
          <w:b/>
          <w:sz w:val="36"/>
          <w:szCs w:val="36"/>
          <w:u w:val="single"/>
        </w:rPr>
        <w:t>HOSPODÁŘSTVÍ  ASIE</w:t>
      </w:r>
      <w:proofErr w:type="gramEnd"/>
    </w:p>
    <w:p w:rsidR="00093D06" w:rsidRPr="00093D06" w:rsidRDefault="00093D0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Zemědělství</w:t>
      </w:r>
    </w:p>
    <w:p w:rsidR="00264E8D" w:rsidRDefault="00264E8D">
      <w:pPr>
        <w:rPr>
          <w:b/>
          <w:sz w:val="24"/>
          <w:szCs w:val="24"/>
        </w:rPr>
      </w:pPr>
      <w:r w:rsidRPr="00264E8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264E8D">
        <w:rPr>
          <w:b/>
          <w:sz w:val="24"/>
          <w:szCs w:val="24"/>
        </w:rPr>
        <w:t>Asii</w:t>
      </w:r>
      <w:r>
        <w:rPr>
          <w:b/>
          <w:sz w:val="24"/>
          <w:szCs w:val="24"/>
        </w:rPr>
        <w:t xml:space="preserve"> je asi 30% orné půdy světa, přesto desítky milionů lidí hladoví. Většina asijského obyvatelstva se živí </w:t>
      </w:r>
      <w:r w:rsidRPr="00264E8D">
        <w:rPr>
          <w:b/>
          <w:sz w:val="24"/>
          <w:szCs w:val="24"/>
          <w:u w:val="single"/>
        </w:rPr>
        <w:t>rýží</w:t>
      </w:r>
      <w:r>
        <w:rPr>
          <w:b/>
          <w:sz w:val="24"/>
          <w:szCs w:val="24"/>
        </w:rPr>
        <w:t>. Největšími vývozci rýže na světě jsou: Čína, Indie, Thajsko a Vietnam.</w:t>
      </w:r>
    </w:p>
    <w:p w:rsidR="00264E8D" w:rsidRDefault="00264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Druhou důležitou obilninou je </w:t>
      </w:r>
      <w:r>
        <w:rPr>
          <w:b/>
          <w:sz w:val="24"/>
          <w:szCs w:val="24"/>
          <w:u w:val="single"/>
        </w:rPr>
        <w:t>pšenice</w:t>
      </w:r>
      <w:r>
        <w:rPr>
          <w:b/>
          <w:sz w:val="24"/>
          <w:szCs w:val="24"/>
        </w:rPr>
        <w:t xml:space="preserve">, v menší míře se pěstuje </w:t>
      </w:r>
      <w:r>
        <w:rPr>
          <w:b/>
          <w:sz w:val="24"/>
          <w:szCs w:val="24"/>
          <w:u w:val="single"/>
        </w:rPr>
        <w:t>kukuřice</w:t>
      </w:r>
      <w:r>
        <w:rPr>
          <w:b/>
          <w:sz w:val="24"/>
          <w:szCs w:val="24"/>
        </w:rPr>
        <w:t>, hl. v Číně.</w:t>
      </w:r>
    </w:p>
    <w:p w:rsidR="00264E8D" w:rsidRDefault="00264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</w:t>
      </w:r>
      <w:r w:rsidRPr="00264E8D">
        <w:rPr>
          <w:b/>
          <w:sz w:val="24"/>
          <w:szCs w:val="24"/>
        </w:rPr>
        <w:t>luštěnin</w:t>
      </w:r>
      <w:r>
        <w:rPr>
          <w:b/>
          <w:sz w:val="24"/>
          <w:szCs w:val="24"/>
        </w:rPr>
        <w:t xml:space="preserve"> má největší význam </w:t>
      </w:r>
      <w:r w:rsidRPr="00264E8D">
        <w:rPr>
          <w:b/>
          <w:sz w:val="24"/>
          <w:szCs w:val="24"/>
          <w:u w:val="single"/>
        </w:rPr>
        <w:t>sója</w:t>
      </w:r>
      <w:r>
        <w:rPr>
          <w:b/>
          <w:sz w:val="24"/>
          <w:szCs w:val="24"/>
        </w:rPr>
        <w:t xml:space="preserve">, z olejnatých rostlin se pěstuje </w:t>
      </w:r>
      <w:r>
        <w:rPr>
          <w:b/>
          <w:sz w:val="24"/>
          <w:szCs w:val="24"/>
          <w:u w:val="single"/>
        </w:rPr>
        <w:t>bavlník a len.</w:t>
      </w:r>
      <w:r w:rsidRPr="00264E8D">
        <w:rPr>
          <w:b/>
          <w:sz w:val="24"/>
          <w:szCs w:val="24"/>
        </w:rPr>
        <w:t xml:space="preserve"> Nejvíce</w:t>
      </w:r>
      <w:r>
        <w:rPr>
          <w:b/>
          <w:sz w:val="24"/>
          <w:szCs w:val="24"/>
          <w:u w:val="single"/>
        </w:rPr>
        <w:t xml:space="preserve"> </w:t>
      </w:r>
      <w:r w:rsidRPr="00264E8D">
        <w:rPr>
          <w:b/>
          <w:sz w:val="24"/>
          <w:szCs w:val="24"/>
          <w:u w:val="single"/>
        </w:rPr>
        <w:t>oliv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vyprodukuje Turecko.</w:t>
      </w:r>
    </w:p>
    <w:p w:rsidR="00264E8D" w:rsidRDefault="00264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celého světa se vyváží </w:t>
      </w:r>
      <w:r>
        <w:rPr>
          <w:b/>
          <w:sz w:val="24"/>
          <w:szCs w:val="24"/>
          <w:u w:val="single"/>
        </w:rPr>
        <w:t>koření</w:t>
      </w:r>
      <w:r>
        <w:rPr>
          <w:b/>
          <w:sz w:val="24"/>
          <w:szCs w:val="24"/>
        </w:rPr>
        <w:t xml:space="preserve"> </w:t>
      </w:r>
      <w:r w:rsidR="00093D06">
        <w:rPr>
          <w:b/>
          <w:sz w:val="24"/>
          <w:szCs w:val="24"/>
        </w:rPr>
        <w:t>(pepř, hřebíček, muškát, zázvor, skořice), dále čaj a káva.</w:t>
      </w:r>
    </w:p>
    <w:p w:rsidR="00093D06" w:rsidRDefault="00093D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Počty v Asii chovaných hospodářských zvířat, např. skotu, prasat, ovcí </w:t>
      </w:r>
      <w:proofErr w:type="gramStart"/>
      <w:r>
        <w:rPr>
          <w:b/>
          <w:sz w:val="24"/>
          <w:szCs w:val="24"/>
        </w:rPr>
        <w:t>velbloudů  a oslů</w:t>
      </w:r>
      <w:proofErr w:type="gramEnd"/>
      <w:r>
        <w:rPr>
          <w:b/>
          <w:sz w:val="24"/>
          <w:szCs w:val="24"/>
        </w:rPr>
        <w:t xml:space="preserve">, jsou největší na světě. Na náhorních plošinách se pasou stáda </w:t>
      </w:r>
      <w:proofErr w:type="spellStart"/>
      <w:r>
        <w:rPr>
          <w:b/>
          <w:sz w:val="24"/>
          <w:szCs w:val="24"/>
          <w:u w:val="single"/>
        </w:rPr>
        <w:t>jaků</w:t>
      </w:r>
      <w:proofErr w:type="spellEnd"/>
      <w:r w:rsidRPr="00093D06">
        <w:rPr>
          <w:b/>
          <w:sz w:val="24"/>
          <w:szCs w:val="24"/>
        </w:rPr>
        <w:t>. V oblastech</w:t>
      </w:r>
      <w:r>
        <w:rPr>
          <w:b/>
          <w:sz w:val="24"/>
          <w:szCs w:val="24"/>
          <w:u w:val="single"/>
        </w:rPr>
        <w:t xml:space="preserve"> </w:t>
      </w:r>
      <w:r w:rsidRPr="00093D06">
        <w:rPr>
          <w:b/>
          <w:sz w:val="24"/>
          <w:szCs w:val="24"/>
        </w:rPr>
        <w:t>jihovýchodní Asie se chová</w:t>
      </w:r>
      <w:r>
        <w:rPr>
          <w:b/>
          <w:sz w:val="24"/>
          <w:szCs w:val="24"/>
          <w:u w:val="single"/>
        </w:rPr>
        <w:t xml:space="preserve"> slon indický</w:t>
      </w:r>
      <w:r>
        <w:rPr>
          <w:b/>
          <w:sz w:val="24"/>
          <w:szCs w:val="24"/>
        </w:rPr>
        <w:t xml:space="preserve">, který se využívá při těžkých pracích. Tisíciletou tradici má v Číně chov </w:t>
      </w:r>
      <w:r>
        <w:rPr>
          <w:b/>
          <w:sz w:val="24"/>
          <w:szCs w:val="24"/>
          <w:u w:val="single"/>
        </w:rPr>
        <w:t>bource morušového.</w:t>
      </w:r>
    </w:p>
    <w:p w:rsidR="00093D06" w:rsidRPr="009861E2" w:rsidRDefault="00093D06">
      <w:pPr>
        <w:rPr>
          <w:b/>
          <w:sz w:val="24"/>
          <w:szCs w:val="24"/>
          <w:u w:val="single"/>
        </w:rPr>
      </w:pPr>
      <w:r w:rsidRPr="009861E2">
        <w:rPr>
          <w:b/>
          <w:sz w:val="24"/>
          <w:szCs w:val="24"/>
          <w:u w:val="single"/>
        </w:rPr>
        <w:t>Průmysl a nerostné suroviny</w:t>
      </w:r>
    </w:p>
    <w:p w:rsidR="00093D06" w:rsidRDefault="00DB6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Asijský průmysl zahrnuje všechna odvětví</w:t>
      </w:r>
      <w:r w:rsidR="00595184">
        <w:rPr>
          <w:b/>
          <w:sz w:val="24"/>
          <w:szCs w:val="24"/>
        </w:rPr>
        <w:t xml:space="preserve"> a díky </w:t>
      </w:r>
      <w:r w:rsidR="00595184">
        <w:rPr>
          <w:b/>
          <w:sz w:val="24"/>
          <w:szCs w:val="24"/>
          <w:u w:val="single"/>
        </w:rPr>
        <w:t xml:space="preserve">levné pracovní </w:t>
      </w:r>
      <w:proofErr w:type="gramStart"/>
      <w:r w:rsidR="00595184">
        <w:rPr>
          <w:b/>
          <w:sz w:val="24"/>
          <w:szCs w:val="24"/>
          <w:u w:val="single"/>
        </w:rPr>
        <w:t>síle</w:t>
      </w:r>
      <w:proofErr w:type="gramEnd"/>
      <w:r w:rsidR="00595184">
        <w:rPr>
          <w:b/>
          <w:sz w:val="24"/>
          <w:szCs w:val="24"/>
        </w:rPr>
        <w:t xml:space="preserve"> s zdejší výrobky </w:t>
      </w:r>
      <w:proofErr w:type="gramStart"/>
      <w:r w:rsidR="00595184">
        <w:rPr>
          <w:b/>
          <w:sz w:val="24"/>
          <w:szCs w:val="24"/>
        </w:rPr>
        <w:t>vyvážejí</w:t>
      </w:r>
      <w:proofErr w:type="gramEnd"/>
      <w:r w:rsidR="00595184">
        <w:rPr>
          <w:b/>
          <w:sz w:val="24"/>
          <w:szCs w:val="24"/>
        </w:rPr>
        <w:t xml:space="preserve"> do celého světa. K nejvyspělejším státům patří Japonsko, Izrael, Čína, a tzv. „asijští tygři“ – Singapur, Malajsie, Korejská republika, </w:t>
      </w:r>
      <w:proofErr w:type="spellStart"/>
      <w:r w:rsidR="00595184">
        <w:rPr>
          <w:b/>
          <w:sz w:val="24"/>
          <w:szCs w:val="24"/>
        </w:rPr>
        <w:t>Taiwan</w:t>
      </w:r>
      <w:proofErr w:type="spellEnd"/>
      <w:r w:rsidR="00595184">
        <w:rPr>
          <w:b/>
          <w:sz w:val="24"/>
          <w:szCs w:val="24"/>
        </w:rPr>
        <w:t xml:space="preserve"> a </w:t>
      </w:r>
      <w:proofErr w:type="spellStart"/>
      <w:r w:rsidR="00595184">
        <w:rPr>
          <w:b/>
          <w:sz w:val="24"/>
          <w:szCs w:val="24"/>
        </w:rPr>
        <w:t>Honkong</w:t>
      </w:r>
      <w:proofErr w:type="spellEnd"/>
      <w:r w:rsidR="00595184">
        <w:rPr>
          <w:b/>
          <w:sz w:val="24"/>
          <w:szCs w:val="24"/>
        </w:rPr>
        <w:t>.</w:t>
      </w:r>
    </w:p>
    <w:p w:rsidR="00595184" w:rsidRDefault="00986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Asie má značné nerostné bohatství. Na těžbu a zpracování </w:t>
      </w:r>
      <w:r>
        <w:rPr>
          <w:b/>
          <w:sz w:val="24"/>
          <w:szCs w:val="24"/>
          <w:u w:val="single"/>
        </w:rPr>
        <w:t>ropy</w:t>
      </w:r>
      <w:r>
        <w:rPr>
          <w:b/>
          <w:sz w:val="24"/>
          <w:szCs w:val="24"/>
        </w:rPr>
        <w:t xml:space="preserve"> se specializují tzv. „ropné státy“ v okolí Perské zálivu, Kaspického moře a v jihovýchodní Asii.</w:t>
      </w:r>
    </w:p>
    <w:p w:rsidR="009861E2" w:rsidRDefault="009861E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Kosmické technologie</w:t>
      </w:r>
      <w:r>
        <w:rPr>
          <w:b/>
          <w:sz w:val="24"/>
          <w:szCs w:val="24"/>
        </w:rPr>
        <w:t xml:space="preserve"> vyvíjí Čína, Japonsko a Indie. </w:t>
      </w:r>
      <w:r>
        <w:rPr>
          <w:b/>
          <w:sz w:val="24"/>
          <w:szCs w:val="24"/>
          <w:u w:val="single"/>
        </w:rPr>
        <w:t xml:space="preserve">Jaderné programy </w:t>
      </w:r>
      <w:r w:rsidRPr="009861E2">
        <w:rPr>
          <w:b/>
          <w:sz w:val="24"/>
          <w:szCs w:val="24"/>
        </w:rPr>
        <w:t>se kromě uvedených států rozvíjejí dále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v Izraeli, Pákistánu, Severní Koreji a v Íránu.</w:t>
      </w:r>
    </w:p>
    <w:p w:rsidR="009861E2" w:rsidRDefault="009861E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Doprava</w:t>
      </w:r>
    </w:p>
    <w:p w:rsidR="009861E2" w:rsidRDefault="00986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Kvůli složitým přírodním podmínkám je poměrně náročná. Můžeme se zde setkat jak s tradičními zaostalými způsoby dopravy, tak se supermoderními dopravními prostředky</w:t>
      </w:r>
      <w:r w:rsidR="008E6981">
        <w:rPr>
          <w:b/>
          <w:sz w:val="24"/>
          <w:szCs w:val="24"/>
        </w:rPr>
        <w:t xml:space="preserve"> (nejrychlejší vlak světa jezdí v Číně, jeho rychlost je přes 400 km/hod.).</w:t>
      </w:r>
    </w:p>
    <w:p w:rsidR="008E6981" w:rsidRPr="008E6981" w:rsidRDefault="008E69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Rychle rostoucím odvětvím je v Asii i </w:t>
      </w:r>
      <w:r>
        <w:rPr>
          <w:b/>
          <w:sz w:val="24"/>
          <w:szCs w:val="24"/>
          <w:u w:val="single"/>
        </w:rPr>
        <w:t>cestovní ruch.</w:t>
      </w:r>
      <w:bookmarkStart w:id="0" w:name="_GoBack"/>
      <w:bookmarkEnd w:id="0"/>
    </w:p>
    <w:sectPr w:rsidR="008E6981" w:rsidRPr="008E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9C"/>
    <w:rsid w:val="00093D06"/>
    <w:rsid w:val="00264E8D"/>
    <w:rsid w:val="00595184"/>
    <w:rsid w:val="008E5603"/>
    <w:rsid w:val="008E6981"/>
    <w:rsid w:val="009861E2"/>
    <w:rsid w:val="00DB656B"/>
    <w:rsid w:val="00E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4</cp:revision>
  <dcterms:created xsi:type="dcterms:W3CDTF">2020-04-07T18:34:00Z</dcterms:created>
  <dcterms:modified xsi:type="dcterms:W3CDTF">2020-04-08T08:58:00Z</dcterms:modified>
</cp:coreProperties>
</file>